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607" w:rsidRPr="001C1607" w:rsidRDefault="001C1607" w:rsidP="001C1607">
      <w:pPr>
        <w:rPr>
          <w:b/>
        </w:rPr>
      </w:pPr>
      <w:r w:rsidRPr="001C1607">
        <w:rPr>
          <w:b/>
        </w:rPr>
        <w:t>Информация о наличии и условиях предоставления обучающимся стипендий</w:t>
      </w:r>
    </w:p>
    <w:p w:rsidR="000637DE" w:rsidRPr="001C1607" w:rsidRDefault="001C1607" w:rsidP="001C1607">
      <w:pPr>
        <w:rPr>
          <w:b/>
        </w:rPr>
      </w:pPr>
      <w:r w:rsidRPr="001C1607">
        <w:rPr>
          <w:b/>
        </w:rPr>
        <w:t>Стипендия воспитанникам не предоставляется.</w:t>
      </w:r>
      <w:bookmarkStart w:id="0" w:name="_GoBack"/>
      <w:bookmarkEnd w:id="0"/>
    </w:p>
    <w:sectPr w:rsidR="000637DE" w:rsidRPr="001C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60"/>
    <w:rsid w:val="000637DE"/>
    <w:rsid w:val="001C1607"/>
    <w:rsid w:val="00BE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3DC1B-8A32-468F-9B8E-63D80024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3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2025-12-01T13:42:00Z</dcterms:created>
  <dcterms:modified xsi:type="dcterms:W3CDTF">2025-12-01T13:43:00Z</dcterms:modified>
</cp:coreProperties>
</file>